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851"/>
        <w:gridCol w:w="1559"/>
        <w:gridCol w:w="1843"/>
        <w:gridCol w:w="992"/>
        <w:gridCol w:w="850"/>
        <w:gridCol w:w="851"/>
        <w:gridCol w:w="850"/>
        <w:gridCol w:w="993"/>
        <w:gridCol w:w="850"/>
      </w:tblGrid>
      <w:tr w:rsidR="00DB443A" w:rsidRPr="00940E3C" w:rsidTr="00B3062F">
        <w:tc>
          <w:tcPr>
            <w:tcW w:w="2410" w:type="dxa"/>
            <w:shd w:val="clear" w:color="auto" w:fill="C4BC96"/>
            <w:noWrap/>
            <w:vAlign w:val="center"/>
            <w:hideMark/>
          </w:tcPr>
          <w:p w:rsidR="00DB443A" w:rsidRPr="00940E3C" w:rsidRDefault="00DB443A" w:rsidP="00B3062F">
            <w:pPr>
              <w:spacing w:after="60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940E3C">
              <w:rPr>
                <w:rFonts w:ascii="Times New Roman" w:eastAsia="SimSun" w:hAnsi="Times New Roman"/>
                <w:b/>
                <w:bCs/>
                <w:sz w:val="18"/>
                <w:szCs w:val="18"/>
                <w:lang w:val="en-GB"/>
              </w:rPr>
              <w:t xml:space="preserve">GEF Project ID (PIMS):  </w:t>
            </w:r>
          </w:p>
        </w:tc>
        <w:tc>
          <w:tcPr>
            <w:tcW w:w="4111" w:type="dxa"/>
            <w:gridSpan w:val="4"/>
            <w:shd w:val="clear" w:color="auto" w:fill="C4BC96"/>
            <w:vAlign w:val="center"/>
          </w:tcPr>
          <w:p w:rsidR="00DB443A" w:rsidRPr="00940E3C" w:rsidRDefault="00DB443A" w:rsidP="00B3062F">
            <w:pPr>
              <w:spacing w:after="60"/>
              <w:rPr>
                <w:rFonts w:ascii="Times New Roman" w:eastAsia="SimSun" w:hAnsi="Times New Roman"/>
                <w:bCs/>
                <w:sz w:val="18"/>
                <w:szCs w:val="18"/>
                <w:lang w:val="en-GB"/>
              </w:rPr>
            </w:pPr>
            <w:r w:rsidRPr="00940E3C">
              <w:rPr>
                <w:rFonts w:ascii="Times New Roman" w:eastAsia="SimSun" w:hAnsi="Times New Roman"/>
                <w:bCs/>
                <w:sz w:val="18"/>
                <w:szCs w:val="18"/>
                <w:lang w:val="en-GB"/>
              </w:rPr>
              <w:t>5529</w:t>
            </w:r>
          </w:p>
        </w:tc>
        <w:tc>
          <w:tcPr>
            <w:tcW w:w="2835" w:type="dxa"/>
            <w:gridSpan w:val="2"/>
            <w:shd w:val="clear" w:color="auto" w:fill="C4BC96"/>
            <w:vAlign w:val="center"/>
            <w:hideMark/>
          </w:tcPr>
          <w:p w:rsidR="00DB443A" w:rsidRPr="00940E3C" w:rsidRDefault="00DB443A" w:rsidP="00B3062F">
            <w:pPr>
              <w:spacing w:after="60"/>
              <w:rPr>
                <w:rFonts w:ascii="Times New Roman" w:eastAsia="SimSun" w:hAnsi="Times New Roman"/>
                <w:b/>
                <w:bCs/>
                <w:sz w:val="18"/>
                <w:szCs w:val="18"/>
                <w:lang w:val="en-GB"/>
              </w:rPr>
            </w:pPr>
            <w:r w:rsidRPr="00940E3C">
              <w:rPr>
                <w:rFonts w:ascii="Times New Roman" w:eastAsia="SimSun" w:hAnsi="Times New Roman"/>
                <w:b/>
                <w:bCs/>
                <w:sz w:val="18"/>
                <w:szCs w:val="18"/>
                <w:lang w:val="en-GB"/>
              </w:rPr>
              <w:t>UNDP Project ID (PIMS):</w:t>
            </w:r>
          </w:p>
        </w:tc>
        <w:tc>
          <w:tcPr>
            <w:tcW w:w="4394" w:type="dxa"/>
            <w:gridSpan w:val="5"/>
            <w:shd w:val="clear" w:color="auto" w:fill="C4BC96"/>
            <w:vAlign w:val="center"/>
          </w:tcPr>
          <w:p w:rsidR="00DB443A" w:rsidRPr="00940E3C" w:rsidRDefault="00DB443A" w:rsidP="00B3062F">
            <w:pPr>
              <w:spacing w:after="60"/>
              <w:rPr>
                <w:rFonts w:ascii="Times New Roman" w:eastAsia="SimSun" w:hAnsi="Times New Roman"/>
                <w:bCs/>
                <w:sz w:val="18"/>
                <w:szCs w:val="18"/>
                <w:lang w:val="en-GB"/>
              </w:rPr>
            </w:pPr>
            <w:r w:rsidRPr="00940E3C">
              <w:rPr>
                <w:rFonts w:ascii="Times New Roman" w:eastAsia="SimSun" w:hAnsi="Times New Roman"/>
                <w:bCs/>
                <w:sz w:val="18"/>
                <w:szCs w:val="18"/>
                <w:lang w:val="en-GB"/>
              </w:rPr>
              <w:t>5000</w:t>
            </w:r>
          </w:p>
        </w:tc>
      </w:tr>
      <w:tr w:rsidR="00DB443A" w:rsidRPr="00940E3C" w:rsidTr="00B3062F">
        <w:tc>
          <w:tcPr>
            <w:tcW w:w="2410" w:type="dxa"/>
            <w:shd w:val="clear" w:color="auto" w:fill="C4BC96"/>
            <w:noWrap/>
            <w:vAlign w:val="center"/>
            <w:hideMark/>
          </w:tcPr>
          <w:p w:rsidR="00DB443A" w:rsidRPr="00940E3C" w:rsidRDefault="00DB443A" w:rsidP="00B3062F">
            <w:pPr>
              <w:spacing w:after="60"/>
              <w:rPr>
                <w:rFonts w:ascii="Times New Roman" w:eastAsia="SimSun" w:hAnsi="Times New Roman"/>
                <w:sz w:val="18"/>
                <w:szCs w:val="18"/>
                <w:highlight w:val="yellow"/>
                <w:lang w:val="en-GB"/>
              </w:rPr>
            </w:pPr>
            <w:r w:rsidRPr="00940E3C">
              <w:rPr>
                <w:rFonts w:ascii="Times New Roman" w:eastAsia="SimSun" w:hAnsi="Times New Roman"/>
                <w:b/>
                <w:sz w:val="18"/>
                <w:szCs w:val="18"/>
                <w:highlight w:val="yellow"/>
                <w:lang w:val="en-GB"/>
              </w:rPr>
              <w:t>Award ID</w:t>
            </w:r>
          </w:p>
        </w:tc>
        <w:tc>
          <w:tcPr>
            <w:tcW w:w="4111" w:type="dxa"/>
            <w:gridSpan w:val="4"/>
            <w:shd w:val="clear" w:color="auto" w:fill="C4BC96"/>
            <w:noWrap/>
            <w:vAlign w:val="center"/>
          </w:tcPr>
          <w:p w:rsidR="00DB443A" w:rsidRPr="00940E3C" w:rsidRDefault="00DB443A" w:rsidP="00B3062F">
            <w:pPr>
              <w:spacing w:after="60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C4BC96"/>
            <w:vAlign w:val="center"/>
          </w:tcPr>
          <w:p w:rsidR="00DB443A" w:rsidRPr="00940E3C" w:rsidRDefault="00DB443A" w:rsidP="00B3062F">
            <w:pPr>
              <w:spacing w:after="60"/>
              <w:rPr>
                <w:rFonts w:ascii="Times New Roman" w:eastAsia="SimSun" w:hAnsi="Times New Roman"/>
                <w:b/>
                <w:sz w:val="18"/>
                <w:szCs w:val="18"/>
                <w:highlight w:val="yellow"/>
                <w:lang w:val="en-GB"/>
              </w:rPr>
            </w:pPr>
            <w:r w:rsidRPr="00940E3C">
              <w:rPr>
                <w:rFonts w:ascii="Times New Roman" w:eastAsia="SimSun" w:hAnsi="Times New Roman"/>
                <w:b/>
                <w:sz w:val="18"/>
                <w:szCs w:val="18"/>
                <w:highlight w:val="yellow"/>
                <w:lang w:val="en-GB"/>
              </w:rPr>
              <w:t>Project ID</w:t>
            </w:r>
          </w:p>
        </w:tc>
        <w:tc>
          <w:tcPr>
            <w:tcW w:w="4394" w:type="dxa"/>
            <w:gridSpan w:val="5"/>
            <w:shd w:val="clear" w:color="auto" w:fill="C4BC96"/>
            <w:vAlign w:val="center"/>
          </w:tcPr>
          <w:p w:rsidR="00DB443A" w:rsidRPr="00940E3C" w:rsidRDefault="00DB443A" w:rsidP="00B3062F">
            <w:pPr>
              <w:spacing w:after="60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</w:p>
        </w:tc>
      </w:tr>
      <w:tr w:rsidR="00DB443A" w:rsidRPr="00940E3C" w:rsidTr="00B3062F">
        <w:tc>
          <w:tcPr>
            <w:tcW w:w="2410" w:type="dxa"/>
            <w:shd w:val="clear" w:color="auto" w:fill="C4BC96"/>
            <w:noWrap/>
            <w:vAlign w:val="center"/>
            <w:hideMark/>
          </w:tcPr>
          <w:p w:rsidR="00DB443A" w:rsidRPr="00940E3C" w:rsidRDefault="00DB443A" w:rsidP="00B3062F">
            <w:pPr>
              <w:spacing w:after="60"/>
              <w:rPr>
                <w:rFonts w:ascii="Times New Roman" w:eastAsia="SimSun" w:hAnsi="Times New Roman"/>
                <w:sz w:val="18"/>
                <w:szCs w:val="18"/>
                <w:highlight w:val="yellow"/>
                <w:lang w:val="en-GB"/>
              </w:rPr>
            </w:pPr>
            <w:r w:rsidRPr="00940E3C">
              <w:rPr>
                <w:rFonts w:ascii="Times New Roman" w:eastAsia="SimSun" w:hAnsi="Times New Roman"/>
                <w:b/>
                <w:sz w:val="18"/>
                <w:szCs w:val="18"/>
                <w:highlight w:val="yellow"/>
                <w:lang w:val="en-GB"/>
              </w:rPr>
              <w:t>Award Title:</w:t>
            </w:r>
          </w:p>
        </w:tc>
        <w:tc>
          <w:tcPr>
            <w:tcW w:w="11340" w:type="dxa"/>
            <w:gridSpan w:val="11"/>
            <w:shd w:val="clear" w:color="auto" w:fill="C4BC96"/>
            <w:noWrap/>
            <w:vAlign w:val="center"/>
          </w:tcPr>
          <w:p w:rsidR="00DB443A" w:rsidRPr="00940E3C" w:rsidRDefault="00DB443A" w:rsidP="00B3062F">
            <w:pPr>
              <w:spacing w:after="60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</w:p>
        </w:tc>
      </w:tr>
      <w:tr w:rsidR="00DB443A" w:rsidRPr="00940E3C" w:rsidTr="00B3062F">
        <w:tc>
          <w:tcPr>
            <w:tcW w:w="2410" w:type="dxa"/>
            <w:shd w:val="clear" w:color="auto" w:fill="C4BC96"/>
            <w:noWrap/>
            <w:vAlign w:val="center"/>
            <w:hideMark/>
          </w:tcPr>
          <w:p w:rsidR="00DB443A" w:rsidRPr="006E2D28" w:rsidRDefault="00DB443A" w:rsidP="00B3062F">
            <w:pPr>
              <w:spacing w:after="60"/>
              <w:rPr>
                <w:rFonts w:ascii="Times New Roman" w:eastAsia="SimSun" w:hAnsi="Times New Roman"/>
                <w:b/>
                <w:bCs/>
                <w:sz w:val="18"/>
                <w:szCs w:val="18"/>
                <w:lang w:val="en-GB"/>
              </w:rPr>
            </w:pPr>
            <w:r w:rsidRPr="006E2D28">
              <w:rPr>
                <w:rFonts w:ascii="Times New Roman" w:eastAsia="SimSun" w:hAnsi="Times New Roman"/>
                <w:b/>
                <w:bCs/>
                <w:sz w:val="18"/>
                <w:szCs w:val="18"/>
                <w:lang w:val="en-GB"/>
              </w:rPr>
              <w:t>Business Unit:</w:t>
            </w:r>
          </w:p>
        </w:tc>
        <w:tc>
          <w:tcPr>
            <w:tcW w:w="11340" w:type="dxa"/>
            <w:gridSpan w:val="11"/>
            <w:shd w:val="clear" w:color="auto" w:fill="C4BC96"/>
            <w:noWrap/>
            <w:vAlign w:val="center"/>
          </w:tcPr>
          <w:p w:rsidR="00DB443A" w:rsidRPr="006E2D28" w:rsidRDefault="00DB443A" w:rsidP="00B3062F">
            <w:pPr>
              <w:spacing w:after="60"/>
              <w:rPr>
                <w:rFonts w:ascii="Times New Roman" w:eastAsia="SimSun" w:hAnsi="Times New Roman"/>
                <w:bCs/>
                <w:sz w:val="18"/>
                <w:szCs w:val="18"/>
                <w:lang w:val="en-GB"/>
              </w:rPr>
            </w:pPr>
            <w:r w:rsidRPr="006E2D28">
              <w:rPr>
                <w:rFonts w:ascii="Times New Roman" w:eastAsia="SimSun" w:hAnsi="Times New Roman"/>
                <w:bCs/>
                <w:sz w:val="18"/>
                <w:szCs w:val="18"/>
                <w:lang w:val="en-GB"/>
              </w:rPr>
              <w:t>GMB10</w:t>
            </w:r>
          </w:p>
        </w:tc>
      </w:tr>
      <w:tr w:rsidR="00DB443A" w:rsidRPr="00940E3C" w:rsidTr="00B3062F">
        <w:tc>
          <w:tcPr>
            <w:tcW w:w="2410" w:type="dxa"/>
            <w:shd w:val="clear" w:color="auto" w:fill="C4BC96"/>
            <w:noWrap/>
            <w:vAlign w:val="center"/>
            <w:hideMark/>
          </w:tcPr>
          <w:p w:rsidR="00DB443A" w:rsidRPr="00940E3C" w:rsidRDefault="00DB443A" w:rsidP="00B3062F">
            <w:pPr>
              <w:spacing w:after="60"/>
              <w:rPr>
                <w:rFonts w:ascii="Times New Roman" w:eastAsia="SimSun" w:hAnsi="Times New Roman"/>
                <w:b/>
                <w:bCs/>
                <w:sz w:val="18"/>
                <w:szCs w:val="18"/>
                <w:lang w:val="en-GB"/>
              </w:rPr>
            </w:pPr>
            <w:r w:rsidRPr="00940E3C">
              <w:rPr>
                <w:rFonts w:ascii="Times New Roman" w:eastAsia="SimSun" w:hAnsi="Times New Roman"/>
                <w:b/>
                <w:sz w:val="18"/>
                <w:szCs w:val="18"/>
                <w:lang w:val="en-GB"/>
              </w:rPr>
              <w:t>Project Title:</w:t>
            </w:r>
          </w:p>
        </w:tc>
        <w:tc>
          <w:tcPr>
            <w:tcW w:w="11340" w:type="dxa"/>
            <w:gridSpan w:val="11"/>
            <w:shd w:val="clear" w:color="auto" w:fill="C4BC96"/>
            <w:noWrap/>
            <w:vAlign w:val="center"/>
          </w:tcPr>
          <w:p w:rsidR="00DB443A" w:rsidRPr="00940E3C" w:rsidRDefault="00DB443A" w:rsidP="00B3062F">
            <w:pPr>
              <w:spacing w:after="60"/>
              <w:rPr>
                <w:rFonts w:ascii="Times New Roman" w:eastAsia="SimSun" w:hAnsi="Times New Roman"/>
                <w:bCs/>
                <w:sz w:val="18"/>
                <w:szCs w:val="18"/>
                <w:lang w:val="en-GB"/>
              </w:rPr>
            </w:pPr>
            <w:r w:rsidRPr="00940E3C">
              <w:rPr>
                <w:rFonts w:ascii="Times New Roman" w:eastAsia="SimSun" w:hAnsi="Times New Roman"/>
                <w:bCs/>
                <w:sz w:val="18"/>
                <w:szCs w:val="18"/>
                <w:lang w:val="en-GB"/>
              </w:rPr>
              <w:t xml:space="preserve"> Gambia Protected Areas Network and Community Livelihood Project</w:t>
            </w:r>
          </w:p>
        </w:tc>
      </w:tr>
      <w:tr w:rsidR="00DB443A" w:rsidRPr="00940E3C" w:rsidTr="00B3062F">
        <w:tc>
          <w:tcPr>
            <w:tcW w:w="2410" w:type="dxa"/>
            <w:shd w:val="clear" w:color="auto" w:fill="C4BC96"/>
            <w:noWrap/>
            <w:vAlign w:val="center"/>
            <w:hideMark/>
          </w:tcPr>
          <w:p w:rsidR="00DB443A" w:rsidRPr="00940E3C" w:rsidRDefault="00DB443A" w:rsidP="00B3062F">
            <w:pPr>
              <w:spacing w:after="60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940E3C">
              <w:rPr>
                <w:rFonts w:ascii="Times New Roman" w:eastAsia="SimSun" w:hAnsi="Times New Roman"/>
                <w:b/>
                <w:sz w:val="18"/>
                <w:szCs w:val="18"/>
                <w:lang w:val="en-GB"/>
              </w:rPr>
              <w:t>Lead Implementing Partner</w:t>
            </w:r>
          </w:p>
        </w:tc>
        <w:tc>
          <w:tcPr>
            <w:tcW w:w="11340" w:type="dxa"/>
            <w:gridSpan w:val="11"/>
            <w:shd w:val="clear" w:color="auto" w:fill="C4BC96"/>
            <w:vAlign w:val="center"/>
            <w:hideMark/>
          </w:tcPr>
          <w:p w:rsidR="00DB443A" w:rsidRPr="00940E3C" w:rsidRDefault="00DB443A" w:rsidP="00B3062F">
            <w:pPr>
              <w:spacing w:after="60"/>
              <w:rPr>
                <w:rFonts w:ascii="Times New Roman" w:eastAsia="SimSun" w:hAnsi="Times New Roman"/>
                <w:bCs/>
                <w:sz w:val="18"/>
                <w:szCs w:val="18"/>
                <w:lang w:val="en-GB"/>
              </w:rPr>
            </w:pPr>
            <w:r w:rsidRPr="00940E3C">
              <w:rPr>
                <w:rFonts w:ascii="Times New Roman" w:eastAsia="SimSun" w:hAnsi="Times New Roman"/>
                <w:sz w:val="18"/>
                <w:szCs w:val="18"/>
                <w:lang w:val="en-GB"/>
              </w:rPr>
              <w:t>Department of Parks and Wildlife Management (DPWM)</w:t>
            </w:r>
          </w:p>
        </w:tc>
      </w:tr>
      <w:tr w:rsidR="00DB443A" w:rsidRPr="00940E3C" w:rsidTr="00B3062F"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GEF Outcome/Atlas Activity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Fund ID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Donor Name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Atlas Budget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ATLAS Budget Description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Amount Year 1 (USD)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Amount Year 2 (USD)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Amount Year 3 (USD)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Amount Year 4  (USD)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Total (USD)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See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Account Code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Note</w:t>
            </w:r>
          </w:p>
        </w:tc>
      </w:tr>
      <w:tr w:rsidR="00DB443A" w:rsidRPr="00940E3C" w:rsidTr="00B3062F"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OUTCOME 1:</w:t>
            </w:r>
          </w:p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940E3C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Gazettement</w:t>
            </w:r>
            <w:proofErr w:type="spellEnd"/>
            <w:r w:rsidRPr="00940E3C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 xml:space="preserve"> of a c. 5000 ha expansion of JNP to connect to BBWR, and of a c. 10,000 ha expansion of KWNP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62000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GEF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71300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Local Consultants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16,000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48,000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76,000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DB443A" w:rsidRPr="00940E3C" w:rsidTr="00B3062F"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71200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International Consultants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30,000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</w:tr>
      <w:tr w:rsidR="00DB443A" w:rsidRPr="00940E3C" w:rsidTr="00B3062F"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71400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Contractual Services-Individuals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56,000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48,000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48,000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48,000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200,000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71600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Travel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8,000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8,000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8,000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8,000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32,000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72100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Contractual Services-Companies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40,000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70,000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72200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Equipment and furniture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16,000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4,000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20,000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6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74200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Audio Visual and Printing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6,000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18,000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75700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Training, Workshops, consultation groups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</w:t>
            </w:r>
          </w:p>
        </w:tc>
      </w:tr>
      <w:tr w:rsidR="00DB443A" w:rsidRPr="00940E3C" w:rsidTr="00B3062F">
        <w:trPr>
          <w:trHeight w:val="431"/>
        </w:trPr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GEF and Grand Total Outcome 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115,000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138,000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123,000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77,000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453,000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DB443A" w:rsidRPr="00940E3C" w:rsidTr="00B3062F">
        <w:tc>
          <w:tcPr>
            <w:tcW w:w="241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OUTCOME 2:</w:t>
            </w:r>
          </w:p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Enhanced management effectiveness in both existing and added PA areas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62000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GEF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71300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Local Consultants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8,000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19,000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8,000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40,000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9</w:t>
            </w:r>
          </w:p>
        </w:tc>
      </w:tr>
      <w:tr w:rsidR="00DB443A" w:rsidRPr="00940E3C" w:rsidTr="00B3062F"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71200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International Consultants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30,000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10 </w:t>
            </w:r>
          </w:p>
        </w:tc>
      </w:tr>
      <w:tr w:rsidR="00DB443A" w:rsidRPr="00940E3C" w:rsidTr="00B3062F"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71600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Travel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1,500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2,500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11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72100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Contractual Services-Companies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100,000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24</w:t>
            </w: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24</w:t>
            </w: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68</w:t>
            </w: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72200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Equipment and furniture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18,000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81,000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72400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Communications, Audio-visual equip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24,000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14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72500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Supplies and stationery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15,000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15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74200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Audio Visual and Printing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15,000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28,000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16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75700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Training, Workshops, Conferences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6,000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19,000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17</w:t>
            </w:r>
          </w:p>
        </w:tc>
      </w:tr>
      <w:tr w:rsidR="00DB443A" w:rsidRPr="00940E3C" w:rsidTr="00B3062F">
        <w:trPr>
          <w:trHeight w:val="391"/>
        </w:trPr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GEF and Grand Total Outcome 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2</w:t>
            </w: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,500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182,500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2</w:t>
            </w: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,000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45</w:t>
            </w: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,000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12</w:t>
            </w: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,000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DB443A" w:rsidRPr="00940E3C" w:rsidTr="00B3062F">
        <w:trPr>
          <w:trHeight w:val="416"/>
        </w:trPr>
        <w:tc>
          <w:tcPr>
            <w:tcW w:w="241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OUTCOME 3:</w:t>
            </w:r>
          </w:p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Improved forest cover, habitat integrity and connectivity across the targeted PA cluster and surrounding landscapes (c. 60,000 ha)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62000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GEF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71300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Local Consultants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8,000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8,000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12,000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4,000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32,000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18</w:t>
            </w:r>
          </w:p>
        </w:tc>
      </w:tr>
      <w:tr w:rsidR="00DB443A" w:rsidRPr="00940E3C" w:rsidTr="00B3062F"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71200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International Consultants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30,000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19</w:t>
            </w:r>
          </w:p>
        </w:tc>
      </w:tr>
      <w:tr w:rsidR="00DB443A" w:rsidRPr="00940E3C" w:rsidTr="00B3062F"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71400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Contractual Services-Individuals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7,310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22,000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22,000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17,000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68,310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20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71600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Travel 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1,500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1,500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1,500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1,500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6,000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21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72200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Equipment and Furniture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9,000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4,000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22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72500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Supplies and stationery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9,000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33,000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23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72800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Information Technology Equipment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22,000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30,000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24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74200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Audio Visual and Printing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15,000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35,000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25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75700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Training, Workshops, Conferences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6,000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15,000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4,000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30,000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26</w:t>
            </w:r>
          </w:p>
        </w:tc>
      </w:tr>
      <w:tr w:rsidR="00DB443A" w:rsidRPr="00940E3C" w:rsidTr="00B3062F">
        <w:trPr>
          <w:trHeight w:val="334"/>
        </w:trPr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GEF Total Outcome 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52,810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106,500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73,500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44,500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277,310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04000</w:t>
            </w:r>
          </w:p>
        </w:tc>
        <w:tc>
          <w:tcPr>
            <w:tcW w:w="850" w:type="dxa"/>
            <w:vMerge w:val="restart"/>
            <w:vAlign w:val="center"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UNDP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71400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B443A" w:rsidRPr="00940E3C" w:rsidRDefault="00DB443A" w:rsidP="00B3062F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/>
              </w:rPr>
              <w:t>Contractual Services-Individuals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/>
              </w:rPr>
              <w:t>30,000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/>
              </w:rPr>
              <w:t>30,000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/>
              </w:rPr>
              <w:t>30,000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/>
              </w:rPr>
              <w:t>30,000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/>
              </w:rPr>
              <w:t>120,000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20</w:t>
            </w:r>
          </w:p>
        </w:tc>
      </w:tr>
      <w:tr w:rsidR="00DB443A" w:rsidRPr="00940E3C" w:rsidTr="00B3062F">
        <w:trPr>
          <w:trHeight w:val="333"/>
        </w:trPr>
        <w:tc>
          <w:tcPr>
            <w:tcW w:w="2410" w:type="dxa"/>
            <w:vMerge/>
            <w:vAlign w:val="center"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UNDP Total Outcome 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30,000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30,000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30,000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30,000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120,000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DB443A" w:rsidRPr="00940E3C" w:rsidTr="00B3062F">
        <w:trPr>
          <w:trHeight w:val="407"/>
        </w:trPr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Grand Total Outcome 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82,810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136,500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103,500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74,500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397,310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DB443A" w:rsidRPr="00940E3C" w:rsidTr="00B3062F">
        <w:tc>
          <w:tcPr>
            <w:tcW w:w="2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OUTCOME 4</w:t>
            </w:r>
          </w:p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Enhanced diversity, sustainability and reliability of community livelihoods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62000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GEF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71600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Travel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1,000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1,000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1,000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4,000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27</w:t>
            </w:r>
          </w:p>
        </w:tc>
      </w:tr>
      <w:tr w:rsidR="00DB443A" w:rsidRPr="00940E3C" w:rsidTr="00B3062F">
        <w:trPr>
          <w:trHeight w:val="266"/>
        </w:trPr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71200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International Consultants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30,000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28</w:t>
            </w:r>
          </w:p>
        </w:tc>
      </w:tr>
      <w:tr w:rsidR="00DB443A" w:rsidRPr="00940E3C" w:rsidTr="00B3062F"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74200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Audio Visual and Printing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2,500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4,000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15,000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29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75700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Training, Workshops, Conferences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6,000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30</w:t>
            </w:r>
          </w:p>
        </w:tc>
      </w:tr>
      <w:tr w:rsidR="00DB443A" w:rsidRPr="00940E3C" w:rsidTr="00B3062F"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GEF and Grand Total Outcome 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9,500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21,000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17,000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7,500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55,000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DB443A" w:rsidRPr="00940E3C" w:rsidTr="00B3062F">
        <w:tc>
          <w:tcPr>
            <w:tcW w:w="2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B443A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Project</w:t>
            </w:r>
          </w:p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Management</w:t>
            </w: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br/>
              <w:t>Cost</w:t>
            </w:r>
          </w:p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lastRenderedPageBreak/>
              <w:t>62000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GEF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71200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International Consultants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25,000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25,000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31</w:t>
            </w:r>
          </w:p>
        </w:tc>
      </w:tr>
      <w:tr w:rsidR="00DB443A" w:rsidRPr="00940E3C" w:rsidTr="00B3062F"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71400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Contractual Services-Individuals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52,000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32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71600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Travel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6,000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33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72200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Equipment and Furniture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9,000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9,000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34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74100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M&amp;E, Audit and legal costs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8,500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8,500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23,000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35</w:t>
            </w:r>
          </w:p>
        </w:tc>
      </w:tr>
      <w:tr w:rsidR="00DB443A" w:rsidRPr="00940E3C" w:rsidTr="00B3062F">
        <w:tc>
          <w:tcPr>
            <w:tcW w:w="2410" w:type="dxa"/>
            <w:vMerge/>
            <w:vAlign w:val="center"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vAlign w:val="center"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74500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UNDP cost recovery for DPS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3,000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3,000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3,000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3,000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36</w:t>
            </w:r>
          </w:p>
        </w:tc>
      </w:tr>
      <w:tr w:rsidR="00DB443A" w:rsidRPr="00940E3C" w:rsidTr="00B3062F">
        <w:trPr>
          <w:trHeight w:val="346"/>
        </w:trPr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  <w:hideMark/>
          </w:tcPr>
          <w:p w:rsidR="00DB443A" w:rsidRPr="00940E3C" w:rsidRDefault="00DB443A" w:rsidP="00B306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GEF Total Project Management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9</w:t>
            </w: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,000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6</w:t>
            </w: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,500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21</w:t>
            </w: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,000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50</w:t>
            </w: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,500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27</w:t>
            </w: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,000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DB443A" w:rsidRPr="00940E3C" w:rsidTr="00B3062F">
        <w:trPr>
          <w:trHeight w:val="416"/>
        </w:trPr>
        <w:tc>
          <w:tcPr>
            <w:tcW w:w="8364" w:type="dxa"/>
            <w:gridSpan w:val="6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PROJECT TOTAL GEF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26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8</w:t>
            </w: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,810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47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4</w:t>
            </w: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,500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35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6</w:t>
            </w: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,500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22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4</w:t>
            </w: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,500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1,324,310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DB443A" w:rsidRPr="00940E3C" w:rsidTr="00B3062F">
        <w:trPr>
          <w:trHeight w:val="416"/>
        </w:trPr>
        <w:tc>
          <w:tcPr>
            <w:tcW w:w="8364" w:type="dxa"/>
            <w:gridSpan w:val="6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PROJECT TOTAL UNDP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30,000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30,000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30,000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30,000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120,000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B443A" w:rsidRPr="00940E3C" w:rsidTr="00B3062F">
        <w:trPr>
          <w:trHeight w:val="416"/>
        </w:trPr>
        <w:tc>
          <w:tcPr>
            <w:tcW w:w="8364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4BC96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PROJECT GRAND TOTAL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4BC96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29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8</w:t>
            </w: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,810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4BC96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50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4</w:t>
            </w: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,500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4BC96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38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6</w:t>
            </w: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,500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4BC96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25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4</w:t>
            </w: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,500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4BC96"/>
            <w:noWrap/>
            <w:vAlign w:val="center"/>
          </w:tcPr>
          <w:p w:rsidR="00DB443A" w:rsidRPr="00940E3C" w:rsidRDefault="00DB443A" w:rsidP="00B3062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0E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  <w:t>1,444,310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4BC96"/>
            <w:vAlign w:val="center"/>
          </w:tcPr>
          <w:p w:rsidR="00DB443A" w:rsidRPr="00940E3C" w:rsidRDefault="00DB443A" w:rsidP="00B306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6410E1" w:rsidRDefault="006410E1"/>
    <w:sectPr w:rsidR="006410E1" w:rsidSect="00DB44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3A"/>
    <w:rsid w:val="000B5FCC"/>
    <w:rsid w:val="00363608"/>
    <w:rsid w:val="006410E1"/>
    <w:rsid w:val="00A9011A"/>
    <w:rsid w:val="00D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39E01-9161-4D82-9FC6-8AAAC136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43A"/>
    <w:pPr>
      <w:spacing w:after="0" w:line="240" w:lineRule="auto"/>
    </w:pPr>
    <w:rPr>
      <w:rFonts w:ascii="Calibri" w:eastAsia="Times New Roman" w:hAnsi="Calibri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2015-06-10T11:00:00+00:00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Proposal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1c1fa43a-cb36-4844-8715-9a4cc93e1ac9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1366</Value>
      <Value>1109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00089259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GMB</TermName>
          <TermId xmlns="http://schemas.microsoft.com/office/infopath/2007/PartnerControls">2440d16e-2f1a-4708-b841-1f3b57641cce</TermId>
        </TermInfo>
      </Terms>
    </gc6531b704974d528487414686b72f6f>
    <_dlc_DocId xmlns="f1161f5b-24a3-4c2d-bc81-44cb9325e8ee">ATLASPDC-4-33460</_dlc_DocId>
    <_dlc_DocIdUrl xmlns="f1161f5b-24a3-4c2d-bc81-44cb9325e8ee">
      <Url>https://info.undp.org/docs/pdc/_layouts/DocIdRedir.aspx?ID=ATLASPDC-4-33460</Url>
      <Description>ATLASPDC-4-33460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186CB-D28F-4A87-91B5-A6C24DB1303A}"/>
</file>

<file path=customXml/itemProps2.xml><?xml version="1.0" encoding="utf-8"?>
<ds:datastoreItem xmlns:ds="http://schemas.openxmlformats.org/officeDocument/2006/customXml" ds:itemID="{347AC48F-4F2E-4A28-B532-EAA8CE9592E9}"/>
</file>

<file path=customXml/itemProps3.xml><?xml version="1.0" encoding="utf-8"?>
<ds:datastoreItem xmlns:ds="http://schemas.openxmlformats.org/officeDocument/2006/customXml" ds:itemID="{B6589407-7D70-45A0-B156-07942D8697CE}"/>
</file>

<file path=customXml/itemProps4.xml><?xml version="1.0" encoding="utf-8"?>
<ds:datastoreItem xmlns:ds="http://schemas.openxmlformats.org/officeDocument/2006/customXml" ds:itemID="{1F0A92FD-B489-4C91-9FFE-D94778ADA8BD}"/>
</file>

<file path=customXml/itemProps5.xml><?xml version="1.0" encoding="utf-8"?>
<ds:datastoreItem xmlns:ds="http://schemas.openxmlformats.org/officeDocument/2006/customXml" ds:itemID="{00263E6F-6923-4304-BC0D-ECDCCC7CB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Project Budget</dc:title>
  <dc:subject/>
  <dc:creator>Phemo Kgomotso</dc:creator>
  <cp:keywords/>
  <dc:description/>
  <cp:lastModifiedBy>Mamanding Ndow</cp:lastModifiedBy>
  <cp:revision>2</cp:revision>
  <dcterms:created xsi:type="dcterms:W3CDTF">2015-06-10T11:06:00Z</dcterms:created>
  <dcterms:modified xsi:type="dcterms:W3CDTF">2015-06-10T11:06:00Z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287;#Budget|fc549c7a-78dd-43bd-a1be-cfb989f8b34d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1366;#GMB|2440d16e-2f1a-4708-b841-1f3b57641cce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1109;#Budget|1c1fa43a-cb36-4844-8715-9a4cc93e1ac9</vt:lpwstr>
  </property>
  <property fmtid="{D5CDD505-2E9C-101B-9397-08002B2CF9AE}" pid="17" name="_dlc_DocIdItemGuid">
    <vt:lpwstr>bd1f8824-8c59-4f24-9635-73001f3765c9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